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275E2" w14:textId="6B24BE14" w:rsidR="00625FD2" w:rsidRPr="00430E82" w:rsidRDefault="00625FD2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（様式第１３号）</w:t>
      </w:r>
    </w:p>
    <w:p w14:paraId="41212276" w14:textId="77777777" w:rsidR="00625FD2" w:rsidRPr="00430E82" w:rsidRDefault="00625FD2" w:rsidP="00DB7DFC">
      <w:pPr>
        <w:jc w:val="left"/>
        <w:rPr>
          <w:rFonts w:ascii="ＭＳ ゴシック" w:eastAsia="ＭＳ ゴシック" w:hAnsi="ＭＳ ゴシック"/>
        </w:rPr>
      </w:pPr>
    </w:p>
    <w:p w14:paraId="2F33EE06" w14:textId="188ED362" w:rsidR="00625FD2" w:rsidRPr="00430E82" w:rsidRDefault="00242D82" w:rsidP="00625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全国石油商業組合連合会</w:t>
      </w:r>
      <w:r w:rsidR="00730E78" w:rsidRPr="00430E82">
        <w:rPr>
          <w:rFonts w:ascii="ＭＳ ゴシック" w:eastAsia="ＭＳ ゴシック" w:hAnsi="ＭＳ ゴシック" w:hint="eastAsia"/>
        </w:rPr>
        <w:t xml:space="preserve">　御中</w:t>
      </w:r>
    </w:p>
    <w:p w14:paraId="763F17E5" w14:textId="6E1B4024" w:rsidR="00DB7DFC" w:rsidRPr="004B4E10" w:rsidRDefault="00DB7DFC" w:rsidP="00625FD2">
      <w:pPr>
        <w:rPr>
          <w:rFonts w:ascii="ＭＳ ゴシック" w:eastAsia="ＭＳ ゴシック" w:hAnsi="ＭＳ ゴシック"/>
          <w:u w:val="single"/>
        </w:rPr>
      </w:pPr>
      <w:r w:rsidRPr="004B4E10">
        <w:rPr>
          <w:rFonts w:ascii="ＭＳ ゴシック" w:eastAsia="ＭＳ ゴシック" w:hAnsi="ＭＳ ゴシック" w:hint="eastAsia"/>
          <w:u w:val="single"/>
        </w:rPr>
        <w:t>（</w:t>
      </w:r>
      <w:r w:rsidR="003D4D93" w:rsidRPr="004B4E10">
        <w:rPr>
          <w:rFonts w:ascii="ＭＳ ゴシック" w:eastAsia="ＭＳ ゴシック" w:hAnsi="ＭＳ ゴシック" w:hint="eastAsia"/>
          <w:u w:val="single"/>
        </w:rPr>
        <w:t>ＦＡＸ番号：０３－</w:t>
      </w:r>
      <w:r w:rsidR="004B4E10" w:rsidRPr="004B4E10">
        <w:rPr>
          <w:rFonts w:ascii="ＭＳ ゴシック" w:eastAsia="ＭＳ ゴシック" w:hAnsi="ＭＳ ゴシック" w:hint="eastAsia"/>
          <w:u w:val="single"/>
        </w:rPr>
        <w:t>３５９３</w:t>
      </w:r>
      <w:r w:rsidR="003D4D93" w:rsidRPr="004B4E10">
        <w:rPr>
          <w:rFonts w:ascii="ＭＳ ゴシック" w:eastAsia="ＭＳ ゴシック" w:hAnsi="ＭＳ ゴシック" w:hint="eastAsia"/>
          <w:u w:val="single"/>
        </w:rPr>
        <w:t>－</w:t>
      </w:r>
      <w:r w:rsidR="004B4E10" w:rsidRPr="004B4E10">
        <w:rPr>
          <w:rFonts w:ascii="ＭＳ ゴシック" w:eastAsia="ＭＳ ゴシック" w:hAnsi="ＭＳ ゴシック" w:hint="eastAsia"/>
          <w:u w:val="single"/>
        </w:rPr>
        <w:t>５８３０</w:t>
      </w:r>
      <w:r w:rsidRPr="004B4E10">
        <w:rPr>
          <w:rFonts w:ascii="ＭＳ ゴシック" w:eastAsia="ＭＳ ゴシック" w:hAnsi="ＭＳ ゴシック" w:hint="eastAsia"/>
          <w:u w:val="single"/>
        </w:rPr>
        <w:t>）</w:t>
      </w:r>
    </w:p>
    <w:p w14:paraId="6D84A37A" w14:textId="3CE458E2" w:rsidR="00AD1096" w:rsidRPr="00430E82" w:rsidRDefault="003D4D93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（電話番号　：０３－</w:t>
      </w:r>
      <w:r w:rsidR="004B4E10">
        <w:rPr>
          <w:rFonts w:ascii="ＭＳ ゴシック" w:eastAsia="ＭＳ ゴシック" w:hAnsi="ＭＳ ゴシック" w:hint="eastAsia"/>
        </w:rPr>
        <w:t>３５９３</w:t>
      </w:r>
      <w:r w:rsidRPr="00430E82">
        <w:rPr>
          <w:rFonts w:ascii="ＭＳ ゴシック" w:eastAsia="ＭＳ ゴシック" w:hAnsi="ＭＳ ゴシック" w:hint="eastAsia"/>
        </w:rPr>
        <w:t>－</w:t>
      </w:r>
      <w:r w:rsidR="004B4E10">
        <w:rPr>
          <w:rFonts w:ascii="ＭＳ ゴシック" w:eastAsia="ＭＳ ゴシック" w:hAnsi="ＭＳ ゴシック" w:hint="eastAsia"/>
        </w:rPr>
        <w:t>５８４８</w:t>
      </w:r>
      <w:r w:rsidR="00AD1096" w:rsidRPr="00430E82">
        <w:rPr>
          <w:rFonts w:ascii="ＭＳ ゴシック" w:eastAsia="ＭＳ ゴシック" w:hAnsi="ＭＳ ゴシック" w:hint="eastAsia"/>
        </w:rPr>
        <w:t>）</w:t>
      </w:r>
    </w:p>
    <w:p w14:paraId="14805FC2" w14:textId="77777777" w:rsidR="005532B9" w:rsidRPr="00430E82" w:rsidRDefault="005532B9" w:rsidP="00F236B1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bookmarkStart w:id="0" w:name="_GoBack"/>
      <w:bookmarkEnd w:id="0"/>
    </w:p>
    <w:p w14:paraId="1BE64043" w14:textId="68F707AE" w:rsidR="00625FD2" w:rsidRPr="00430E82" w:rsidRDefault="005532B9" w:rsidP="005532B9">
      <w:pPr>
        <w:ind w:firstLineChars="400" w:firstLine="1137"/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 xml:space="preserve">　　　　年度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B3C1950" w14:textId="78FE13BC" w:rsidR="00625FD2" w:rsidRPr="00430E82" w:rsidRDefault="00DB7DFC" w:rsidP="00FD010C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稼働状況報告</w:t>
      </w:r>
      <w:r w:rsidR="0078784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6A705C" w14:textId="77777777" w:rsidR="00242D82" w:rsidRDefault="00242D82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2517"/>
        <w:gridCol w:w="460"/>
        <w:gridCol w:w="1921"/>
        <w:gridCol w:w="544"/>
        <w:gridCol w:w="1830"/>
        <w:gridCol w:w="544"/>
        <w:gridCol w:w="1813"/>
      </w:tblGrid>
      <w:tr w:rsidR="00242D82" w:rsidRPr="00242D82" w14:paraId="0895ADD8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</w:tcPr>
          <w:p w14:paraId="13FA68DD" w14:textId="27228EFD" w:rsidR="00242D82" w:rsidRPr="00C37429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１．災害の概要</w:t>
            </w:r>
          </w:p>
        </w:tc>
      </w:tr>
      <w:tr w:rsidR="00787846" w:rsidRPr="00242D82" w14:paraId="6FF28C06" w14:textId="77777777" w:rsidTr="008308AB">
        <w:tc>
          <w:tcPr>
            <w:tcW w:w="2517" w:type="dxa"/>
            <w:vMerge w:val="restart"/>
            <w:vAlign w:val="center"/>
          </w:tcPr>
          <w:p w14:paraId="713AFCDA" w14:textId="4D1010B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災害の種類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34D68AD3" w14:textId="61BAC4F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C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暴風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7D738" w14:textId="73BEEEF0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AD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豪雨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37F2670" w14:textId="2531F4E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570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豪雪</w:t>
            </w:r>
          </w:p>
        </w:tc>
      </w:tr>
      <w:tr w:rsidR="00787846" w:rsidRPr="00242D82" w14:paraId="5E38736D" w14:textId="77777777" w:rsidTr="008308AB">
        <w:tc>
          <w:tcPr>
            <w:tcW w:w="2517" w:type="dxa"/>
            <w:vMerge/>
            <w:vAlign w:val="center"/>
          </w:tcPr>
          <w:p w14:paraId="46F2AD67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0E944F" w14:textId="552381A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42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地震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2F97" w14:textId="7EE152C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27F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津波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5D27B" w14:textId="088D6D48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6E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噴火</w:t>
            </w:r>
          </w:p>
        </w:tc>
      </w:tr>
      <w:tr w:rsidR="00787846" w:rsidRPr="00242D82" w14:paraId="173D749A" w14:textId="77777777" w:rsidTr="008308AB">
        <w:tc>
          <w:tcPr>
            <w:tcW w:w="2517" w:type="dxa"/>
            <w:vMerge/>
            <w:vAlign w:val="center"/>
          </w:tcPr>
          <w:p w14:paraId="36B10606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4623950" w14:textId="4E321E3D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715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</w:tr>
      <w:tr w:rsidR="00181473" w:rsidRPr="00242D82" w14:paraId="6BF49E37" w14:textId="77777777" w:rsidTr="00C37429">
        <w:tc>
          <w:tcPr>
            <w:tcW w:w="2517" w:type="dxa"/>
            <w:vMerge w:val="restart"/>
            <w:vAlign w:val="center"/>
          </w:tcPr>
          <w:p w14:paraId="2BAEF6D0" w14:textId="13DD8F15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災害発生時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7A1F9B1" w14:textId="59B7974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181473" w:rsidRPr="00242D82" w14:paraId="1575F66A" w14:textId="77777777" w:rsidTr="00C37429">
        <w:tc>
          <w:tcPr>
            <w:tcW w:w="2517" w:type="dxa"/>
            <w:vMerge/>
            <w:vAlign w:val="center"/>
          </w:tcPr>
          <w:p w14:paraId="2266968C" w14:textId="77777777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4FE7A1" w14:textId="70E81C1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時　　　分頃</w:t>
            </w:r>
          </w:p>
        </w:tc>
      </w:tr>
      <w:tr w:rsidR="00787846" w:rsidRPr="00242D82" w14:paraId="4AAF3515" w14:textId="77777777" w:rsidTr="008308AB">
        <w:tc>
          <w:tcPr>
            <w:tcW w:w="2517" w:type="dxa"/>
            <w:vMerge w:val="restart"/>
            <w:vAlign w:val="center"/>
          </w:tcPr>
          <w:p w14:paraId="697AFBC6" w14:textId="18FDA2A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4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災害対策基本法等に基づく指示等の発令の有無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F1E2E5D" w14:textId="5905CB8F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B730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警戒区域の設定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B761D0" w14:textId="287F8F18" w:rsidR="00787846" w:rsidRPr="00C37429" w:rsidRDefault="007878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避難指示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16BABEA" w14:textId="6904B9E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788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避難勧告</w:t>
            </w:r>
          </w:p>
        </w:tc>
      </w:tr>
      <w:tr w:rsidR="00787846" w:rsidRPr="00242D82" w14:paraId="21886923" w14:textId="77777777" w:rsidTr="008308AB"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3E9430E2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25B9D6" w14:textId="4E5F209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F4ED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避難準備情報等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E3BEB" w14:textId="61D86B61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45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発令なし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67A3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2D93B5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81473" w:rsidRPr="00242D82" w14:paraId="1EE1B2A9" w14:textId="77777777" w:rsidTr="00C37429">
        <w:tc>
          <w:tcPr>
            <w:tcW w:w="2517" w:type="dxa"/>
            <w:tcBorders>
              <w:left w:val="nil"/>
              <w:bottom w:val="nil"/>
              <w:right w:val="nil"/>
            </w:tcBorders>
            <w:vAlign w:val="center"/>
          </w:tcPr>
          <w:p w14:paraId="107A081D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3495F6C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vAlign w:val="center"/>
          </w:tcPr>
          <w:p w14:paraId="782943F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6221A82F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vAlign w:val="center"/>
          </w:tcPr>
          <w:p w14:paraId="403DEF50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23129A8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1BBF8F1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2D82" w:rsidRPr="00242D82" w14:paraId="1E44BBF0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1BE0C" w14:textId="1B29EC60" w:rsidR="00242D82" w:rsidRPr="00D30724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２．施設（石油製品貯槽タンク等を設置した施設）の稼働状況等</w:t>
            </w:r>
          </w:p>
        </w:tc>
      </w:tr>
      <w:tr w:rsidR="00787846" w:rsidRPr="00242D82" w14:paraId="174282B4" w14:textId="77777777" w:rsidTr="00C37429">
        <w:tc>
          <w:tcPr>
            <w:tcW w:w="2517" w:type="dxa"/>
            <w:vMerge w:val="restart"/>
            <w:vAlign w:val="center"/>
          </w:tcPr>
          <w:p w14:paraId="0E1BFCCB" w14:textId="09CE25FD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施設の被災状況等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4FEF19C" w14:textId="6380BEEA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C0AC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業務継続中</w:t>
            </w:r>
          </w:p>
        </w:tc>
        <w:tc>
          <w:tcPr>
            <w:tcW w:w="4731" w:type="dxa"/>
            <w:gridSpan w:val="4"/>
            <w:tcBorders>
              <w:left w:val="nil"/>
              <w:bottom w:val="nil"/>
            </w:tcBorders>
            <w:vAlign w:val="center"/>
          </w:tcPr>
          <w:p w14:paraId="4375BF8E" w14:textId="796F3596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15F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被災したため閉鎖</w:t>
            </w:r>
          </w:p>
        </w:tc>
      </w:tr>
      <w:tr w:rsidR="00787846" w:rsidRPr="00242D82" w14:paraId="41A8C8B8" w14:textId="77777777" w:rsidTr="00C37429">
        <w:tc>
          <w:tcPr>
            <w:tcW w:w="2517" w:type="dxa"/>
            <w:vMerge/>
            <w:vAlign w:val="center"/>
          </w:tcPr>
          <w:p w14:paraId="41E7F9C4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6367164" w14:textId="2A6AFD11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046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その他の理由による閉鎖（理由：　　　　　　　　　　　　　）</w:t>
            </w:r>
          </w:p>
        </w:tc>
      </w:tr>
      <w:tr w:rsidR="00787846" w:rsidRPr="00242D82" w14:paraId="56A60F35" w14:textId="77777777" w:rsidTr="00C37429">
        <w:tc>
          <w:tcPr>
            <w:tcW w:w="2517" w:type="dxa"/>
            <w:vMerge w:val="restart"/>
            <w:vAlign w:val="center"/>
          </w:tcPr>
          <w:p w14:paraId="336FF925" w14:textId="27EC9FB2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施設における電気の状況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2A6DE2D" w14:textId="060F285E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6D2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通常通電（自家発電稼働なし）</w:t>
            </w:r>
          </w:p>
        </w:tc>
      </w:tr>
      <w:tr w:rsidR="00787846" w:rsidRPr="00242D82" w14:paraId="562FA49A" w14:textId="77777777" w:rsidTr="00C37429">
        <w:tc>
          <w:tcPr>
            <w:tcW w:w="2517" w:type="dxa"/>
            <w:vMerge/>
            <w:vAlign w:val="center"/>
          </w:tcPr>
          <w:p w14:paraId="717E1B91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4C32DC06" w14:textId="396F9D34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379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停電中（自家発電稼働中）</w:t>
            </w:r>
          </w:p>
        </w:tc>
      </w:tr>
      <w:tr w:rsidR="00D925CB" w:rsidRPr="00242D82" w14:paraId="759D900B" w14:textId="77777777" w:rsidTr="00C37429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840D83" w14:textId="607C3286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補助対象の石油製品貯槽タンクの在庫状況</w:t>
            </w:r>
          </w:p>
        </w:tc>
        <w:tc>
          <w:tcPr>
            <w:tcW w:w="7112" w:type="dxa"/>
            <w:gridSpan w:val="6"/>
            <w:tcBorders>
              <w:bottom w:val="single" w:sz="4" w:space="0" w:color="auto"/>
            </w:tcBorders>
            <w:vAlign w:val="center"/>
          </w:tcPr>
          <w:p w14:paraId="243DE597" w14:textId="0AF4591E" w:rsidR="00D925CB" w:rsidRPr="00D30724" w:rsidRDefault="00D925CB" w:rsidP="00C3742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　日頃まで確保</w:t>
            </w:r>
          </w:p>
        </w:tc>
      </w:tr>
      <w:tr w:rsidR="00181473" w:rsidRPr="00242D82" w14:paraId="5547AC39" w14:textId="77777777" w:rsidTr="00C37429"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5F45529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DD7D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8E3F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6E38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277EC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F6B15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BD00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925CB" w:rsidRPr="00242D82" w14:paraId="3A6B5800" w14:textId="77777777" w:rsidTr="00C37429">
        <w:tc>
          <w:tcPr>
            <w:tcW w:w="2517" w:type="dxa"/>
            <w:vMerge w:val="restart"/>
            <w:vAlign w:val="center"/>
          </w:tcPr>
          <w:p w14:paraId="2D92A181" w14:textId="0ADC65DE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114FB8A5" w14:textId="6F4509C7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D925CB" w:rsidRPr="00242D82" w14:paraId="4FC8F791" w14:textId="77777777" w:rsidTr="00C37429">
        <w:tc>
          <w:tcPr>
            <w:tcW w:w="2517" w:type="dxa"/>
            <w:vMerge/>
            <w:vAlign w:val="center"/>
          </w:tcPr>
          <w:p w14:paraId="75578223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20BF528" w14:textId="70850534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</w:p>
        </w:tc>
      </w:tr>
      <w:tr w:rsidR="00D925CB" w:rsidRPr="00242D82" w14:paraId="5904580D" w14:textId="77777777" w:rsidTr="00C37429">
        <w:tc>
          <w:tcPr>
            <w:tcW w:w="2517" w:type="dxa"/>
            <w:vMerge/>
            <w:vAlign w:val="center"/>
          </w:tcPr>
          <w:p w14:paraId="67B2C72F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13A5C1B1" w14:textId="05EC6DFA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</w:tc>
      </w:tr>
      <w:tr w:rsidR="00D925CB" w:rsidRPr="00242D82" w14:paraId="79849FB6" w14:textId="77777777" w:rsidTr="00C37429">
        <w:tc>
          <w:tcPr>
            <w:tcW w:w="2517" w:type="dxa"/>
            <w:vMerge/>
            <w:vAlign w:val="center"/>
          </w:tcPr>
          <w:p w14:paraId="672D647D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754566E" w14:textId="50B1C803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</w:t>
            </w: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石油製品タンク等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がある施設名：</w:t>
            </w:r>
          </w:p>
        </w:tc>
      </w:tr>
      <w:tr w:rsidR="00D925CB" w:rsidRPr="00242D82" w14:paraId="7B133BFC" w14:textId="77777777" w:rsidTr="00C37429">
        <w:tc>
          <w:tcPr>
            <w:tcW w:w="2517" w:type="dxa"/>
            <w:vMerge/>
            <w:vAlign w:val="center"/>
          </w:tcPr>
          <w:p w14:paraId="49FF54CA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7194F8A1" w14:textId="174517E1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651A0038" w14:textId="77777777" w:rsidR="0067228D" w:rsidRDefault="0067228D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</w:p>
    <w:p w14:paraId="0651530C" w14:textId="279A4A1D" w:rsidR="0040771D" w:rsidRPr="0067228D" w:rsidRDefault="00AD1096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</w:t>
      </w:r>
      <w:r w:rsidR="00DB7DFC" w:rsidRPr="0067228D">
        <w:rPr>
          <w:rFonts w:ascii="ＭＳ ゴシック" w:eastAsia="ＭＳ ゴシック" w:hAnsi="ＭＳ ゴシック" w:hint="eastAsia"/>
        </w:rPr>
        <w:t>災害が発生した場合には、業務方法書第１５条に基づき、</w:t>
      </w:r>
      <w:r w:rsidR="00D44B1F" w:rsidRPr="0067228D">
        <w:rPr>
          <w:rFonts w:ascii="ＭＳ ゴシック" w:eastAsia="ＭＳ ゴシック" w:hAnsi="ＭＳ ゴシック" w:hint="eastAsia"/>
        </w:rPr>
        <w:t>可能な範囲で</w:t>
      </w:r>
      <w:r w:rsidR="00DB7DFC" w:rsidRPr="0067228D">
        <w:rPr>
          <w:rFonts w:ascii="ＭＳ ゴシック" w:eastAsia="ＭＳ ゴシック" w:hAnsi="ＭＳ ゴシック" w:hint="eastAsia"/>
        </w:rPr>
        <w:t>速やかに</w:t>
      </w:r>
      <w:r w:rsidR="00D925CB" w:rsidRPr="0067228D">
        <w:rPr>
          <w:rFonts w:ascii="ＭＳ ゴシック" w:eastAsia="ＭＳ ゴシック" w:hAnsi="ＭＳ ゴシック" w:hint="eastAsia"/>
        </w:rPr>
        <w:t>上記</w:t>
      </w:r>
      <w:r w:rsidRPr="0067228D">
        <w:rPr>
          <w:rFonts w:ascii="ＭＳ ゴシック" w:eastAsia="ＭＳ ゴシック" w:hAnsi="ＭＳ ゴシック" w:hint="eastAsia"/>
        </w:rPr>
        <w:t>の</w:t>
      </w:r>
      <w:r w:rsidR="00DB7DFC" w:rsidRPr="0067228D">
        <w:rPr>
          <w:rFonts w:ascii="ＭＳ ゴシック" w:eastAsia="ＭＳ ゴシック" w:hAnsi="ＭＳ ゴシック" w:hint="eastAsia"/>
        </w:rPr>
        <w:t>状況等について</w:t>
      </w:r>
      <w:r w:rsidRPr="0067228D">
        <w:rPr>
          <w:rFonts w:ascii="ＭＳ ゴシック" w:eastAsia="ＭＳ ゴシック" w:hAnsi="ＭＳ ゴシック" w:hint="eastAsia"/>
        </w:rPr>
        <w:t>、</w:t>
      </w:r>
      <w:r w:rsidR="002F59D4" w:rsidRPr="0067228D">
        <w:rPr>
          <w:rFonts w:ascii="ＭＳ ゴシック" w:eastAsia="ＭＳ ゴシック" w:hAnsi="ＭＳ ゴシック" w:hint="eastAsia"/>
        </w:rPr>
        <w:t>本</w:t>
      </w:r>
      <w:r w:rsidR="00787846" w:rsidRPr="0067228D">
        <w:rPr>
          <w:rFonts w:ascii="ＭＳ ゴシック" w:eastAsia="ＭＳ ゴシック" w:hAnsi="ＭＳ ゴシック" w:hint="eastAsia"/>
        </w:rPr>
        <w:t>会</w:t>
      </w:r>
      <w:r w:rsidR="00730E78" w:rsidRPr="0067228D">
        <w:rPr>
          <w:rFonts w:ascii="ＭＳ ゴシック" w:eastAsia="ＭＳ ゴシック" w:hAnsi="ＭＳ ゴシック" w:hint="eastAsia"/>
        </w:rPr>
        <w:t>にＦＡＸして</w:t>
      </w:r>
      <w:r w:rsidRPr="0067228D">
        <w:rPr>
          <w:rFonts w:ascii="ＭＳ ゴシック" w:eastAsia="ＭＳ ゴシック" w:hAnsi="ＭＳ ゴシック" w:hint="eastAsia"/>
        </w:rPr>
        <w:t>ください。</w:t>
      </w:r>
    </w:p>
    <w:p w14:paraId="78EBA782" w14:textId="77777777" w:rsidR="00625FD2" w:rsidRPr="0067228D" w:rsidRDefault="00730E78" w:rsidP="0040771D">
      <w:pPr>
        <w:ind w:firstLineChars="100" w:firstLine="244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ＦＡＸ</w:t>
      </w:r>
      <w:r w:rsidR="00AD1096" w:rsidRPr="0067228D">
        <w:rPr>
          <w:rFonts w:ascii="ＭＳ ゴシック" w:eastAsia="ＭＳ ゴシック" w:hAnsi="ＭＳ ゴシック" w:hint="eastAsia"/>
        </w:rPr>
        <w:t>がない場合には電話連絡をしてください。</w:t>
      </w:r>
    </w:p>
    <w:p w14:paraId="03861041" w14:textId="77777777" w:rsidR="00267B36" w:rsidRPr="0067228D" w:rsidRDefault="00267B36" w:rsidP="00F236B1">
      <w:pPr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※必要に応じて後日詳細を確認させていただくことがあります。</w:t>
      </w:r>
    </w:p>
    <w:p w14:paraId="596DAEC4" w14:textId="4B7A80DE" w:rsidR="00D925CB" w:rsidRPr="00C37429" w:rsidRDefault="00D925CB">
      <w:pPr>
        <w:widowControl/>
        <w:jc w:val="left"/>
        <w:rPr>
          <w:rFonts w:ascii="ＭＳ ゴシック" w:eastAsia="ＭＳ ゴシック" w:hAnsi="ＭＳ ゴシック"/>
        </w:rPr>
      </w:pPr>
    </w:p>
    <w:sectPr w:rsidR="00D925CB" w:rsidRPr="00C37429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4E10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28D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03F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BF1A-5441-46CF-8323-85613492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3</cp:revision>
  <cp:lastPrinted>2019-12-12T05:47:00Z</cp:lastPrinted>
  <dcterms:created xsi:type="dcterms:W3CDTF">2021-03-31T07:11:00Z</dcterms:created>
  <dcterms:modified xsi:type="dcterms:W3CDTF">2021-12-15T01:41:00Z</dcterms:modified>
</cp:coreProperties>
</file>